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186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19E9" w:rsidRDefault="00BB19E9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</w:tr>
      <w:tr w:rsidR="00186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19E9" w:rsidRDefault="00BB19E9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B19E9" w:rsidRDefault="00186851">
            <w:pPr>
              <w:pStyle w:val="1CStyle1"/>
            </w:pPr>
            <w:r>
              <w:t>Техническое задание по Лоту №1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B19E9" w:rsidRDefault="00186851">
            <w:pPr>
              <w:pStyle w:val="1CStyle1"/>
            </w:pPr>
            <w:r>
              <w:t>По открытому запросу предложений  в электронной форме № 111 683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B19E9" w:rsidRDefault="00186851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186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19E9" w:rsidRDefault="00BB19E9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</w:tr>
      <w:tr w:rsidR="00186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19E9" w:rsidRDefault="00BB19E9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</w:tr>
      <w:tr w:rsidR="00186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19E9" w:rsidRDefault="00BB19E9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</w:tr>
      <w:tr w:rsidR="00186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B19E9" w:rsidRDefault="00BB19E9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  <w:jc w:val="left"/>
            </w:pP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4"/>
              <w:jc w:val="left"/>
            </w:pPr>
            <w:r>
              <w:t>ОКВЭД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BB19E9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BB19E9">
            <w:pPr>
              <w:pStyle w:val="1CStyle5"/>
              <w:jc w:val="left"/>
            </w:pP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1"/>
            </w:pPr>
            <w:r>
              <w:t>Место (адрес) поставки товара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плоская 25мм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118,000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малярная круглая D20мм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 xml:space="preserve">Технические характеристики предмета </w:t>
            </w:r>
            <w:r>
              <w:t>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Предназначена для работ с масляными красками и лаками, а также для окраски и грунтования небольших по площади поверхностей. Кроме этого, кисть устойчива к агрессивным составам.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плоская 38мм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"Газпром газораспределение </w:t>
            </w:r>
            <w:r>
              <w:t>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плоская 50мм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430,000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рожковый 8x10мм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Ключ слесарный рожковый во взрывобезопасном исполнении (омеднённый)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плоская 63мм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</w:t>
            </w:r>
            <w:r>
              <w:t xml:space="preserve">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рожковый омедненный 11х13мм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малярная круглая D30мм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</w:t>
            </w:r>
            <w:r>
              <w:t>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Предназначена для работ с масляными красками и лаками, а также для окраски и грунтования небольших по площади поверхностей. Кроме этого, кисть устойчива к агрессивным </w:t>
            </w:r>
            <w:r>
              <w:t>составам.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комбинированный 8мм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рожковый 12x13мм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Тульская обл. г.Киреевск бывшая </w:t>
            </w:r>
            <w:r>
              <w:t>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Валик малярный D15хL100мм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Валик малярный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Тульская обл. г.Киреевск бывшая шахта </w:t>
            </w:r>
            <w:r>
              <w:t>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Изготовлен из велюра на тканной основе. Идеально подходит для работы с лаками и финишной окраски. Длина валика составляет 60 мм, диаметр – 15 мм. Диаметр отверстия: 6 мм. Высота ворса: 4 мм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Валик малярный</w:t>
            </w:r>
            <w:r>
              <w:t xml:space="preserve"> поролоновый D48хL150мм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рожковый 13x14мм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радиаторная 38мм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комбинированный 10мм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Валик малярный D48хL180мм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Используется для нанесения всех видов лаков, а также масляных, алкидных красок. </w:t>
            </w:r>
            <w:r>
              <w:t>Шубка выполнена из шерсти и полиакрила, имеет термоплавленный ворс высотой 4мм. Бюгель 8мм.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рожковый 14х15мм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комбинированный 12мм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20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плоская 100мм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216,000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21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шестигранный 10мм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22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комбинированный 13мм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23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рожковый 17x19мм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9,000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24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комбинированный 14мм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25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комбинированный 17мм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9,000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26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Напильник плоский L200мм №2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27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Валик малярный </w:t>
            </w:r>
            <w:r>
              <w:t>меховой L200мм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102,000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28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торцевой двухсторонний 6х8мм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29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малярная круглая D50мм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29,000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30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флейцевая КФ-65мм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Тульская обл. г.Киреевск бывшая </w:t>
            </w:r>
            <w:r>
              <w:t>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31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рожковый 19x22мм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32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Напильник трехгранный L200мм №1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Тульская обл. г.Киреевск </w:t>
            </w:r>
            <w:r>
              <w:t>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Универсальный ручной инструмент, предназначенный для обработки отверстий и пазов в заготовках из различных материалов. Имеет длинную рабочую часть с двойной насечкой для более эффективного </w:t>
            </w:r>
            <w:r>
              <w:t>опиливания.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33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прокачной 10х12мм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34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шестигранный 13мм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</w:t>
            </w:r>
            <w:r>
              <w:t xml:space="preserve">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35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малярная плоская D70 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144,000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Натуральная черная щетина. Деревянная ручка. Ворс кисти из </w:t>
            </w:r>
            <w:r>
              <w:t>натуральной длинной чёрной щетины двойной выварки. Щетина расщеплена на концах. Кисть предназначена для работ с масляными красками и лаками.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36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Пинцет прямой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</w:t>
            </w:r>
            <w:r>
              <w:t xml:space="preserve">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Длина, мм 120 Диэлектрическое покрытие нет Губки острые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37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малярная плоская 75мм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38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Метчик </w:t>
            </w:r>
            <w:r>
              <w:t>М10х1,5мм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39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комбинированный 19мм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9,000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40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Бита РН </w:t>
            </w:r>
            <w:r>
              <w:t>2х50мм для больших нагрузок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41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разводной до 19мм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Выполнен из высококачественной никель-хромированной стали с кобальтовым покрытием для уменьшения коррозии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42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Метчик G1 дюйм.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Тульская обл. г.Киреевск </w:t>
            </w:r>
            <w:r>
              <w:t>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Номинальный диаметр резьбы, мм:25,4 Шаг резьбы, мм:3,175 Общая длина, мм:130 Рабочая длина, мм:45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43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шестигранный 17мм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Тульская </w:t>
            </w:r>
            <w:r>
              <w:t>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44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разводной до 29мм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Выполнен из высококачественной никель-хромированной</w:t>
            </w:r>
            <w:r>
              <w:t xml:space="preserve"> стали с кобальтовым покрытием для уменьшения коррозии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45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Мастерок каменщика 160мм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46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Напильник плоский L200мм №3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"Газпром </w:t>
            </w:r>
            <w:r>
              <w:t>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47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рожковый 22x24мм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48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круглая D60мм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"Газпром </w:t>
            </w:r>
            <w:r>
              <w:t>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49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Ванночка малярная 330х350мм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50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Напильник круглый L200мм №1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Используется для получения качественного результата при обработке отверстий, пазов и различных кривых поверхностей. Рабочая часть </w:t>
            </w:r>
            <w:r>
              <w:t>инструмента имеет двойные насечки для более эффективного рабочего процесса. Инструмент прочен и долговечен даже при частом использовании.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51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надфилей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52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комбинированный 24мм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9,000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53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Валик малярный 230мм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54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комбинированный 22мм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9,000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55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Бокорезы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покрытие Н12Х1, 160 мм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56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Бокорезы усиленные изолированные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Для </w:t>
            </w:r>
            <w:r>
              <w:t>работы под напряжением до 1000В, режущие кромки дополнительно закалены токами высокой частоты HRC62, резка мягкой проволоки диаметром до 4мм и твердой проволоки диаметром до 2,5мм, удлиненный тип головки для работы в труднодоступных местах, материал рабоче</w:t>
            </w:r>
            <w:r>
              <w:t>й части: инструментальная ванадиевая ста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57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разводной до 33мм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Выполнен из высококачественной </w:t>
            </w:r>
            <w:r>
              <w:t>никель-хромированной стали с кобальтовым покрытием для уменьшения коррозии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58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Метчик гаечный М6х1,0мм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59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Напильник трехгранный L200мм №2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60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Напильник круглый L200мм №2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9,000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61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Ключ торцевой двухсторонний </w:t>
            </w:r>
            <w:r>
              <w:t>изогнутый 10х12мм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62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рожковый 24х27мм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Для монтажа и демонтажа резьбовых соединений, изготовлен из прочной легированной стали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63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шестигранный 19мм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Тульская обл. г.Киреевск бывшая шахта </w:t>
            </w:r>
            <w:r>
              <w:t>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64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Напильник плоский L250мм №1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65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Напильник круглый L200мм №3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Тульская обл. г.Киреевск </w:t>
            </w:r>
            <w:r>
              <w:t>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66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разводной КР-36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67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Пинцет L250мм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</w:t>
            </w:r>
            <w:r>
              <w:t xml:space="preserve">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68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Метчик M8х1,25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69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Плашка М12х1.75мм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70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Напильник плоский L250мм №2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71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круглая D70мм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72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Киянка резиновая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Предназначена для укладки напольной или тротуарной плитки во время монтажных или строительных</w:t>
            </w:r>
            <w:r>
              <w:t xml:space="preserve"> работ. Боек из черно-белой резины не оставляет следов на светлых поверхностях. Обрезиненная фиберглассовая рукоятка не скользит в руке и амортизирует удар. Боек круглый. Вес 0,225кг.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73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Метчик дюймовый 1/2дюйма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</w:t>
            </w:r>
            <w:r>
              <w:t>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74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Напильник круглый L250мм №2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75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Лопатка монтажная L850 с крюком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"Газпром </w:t>
            </w:r>
            <w:r>
              <w:t>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br/>
            </w:r>
            <w:r>
              <w:br/>
              <w:t>Ссылка на сайте завода-изготовителя: http://www.kzsmi.ru/p333.html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76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Круглогубцы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77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 малярная круглая D75мм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78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Метчик машинно-ручной комплектный M20х2,0мм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79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рожковый 27x30мм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29,000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80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Пассатижи 180мм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124,000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81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Плоскогубцы хромированные 180мм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 xml:space="preserve">Технические характеристики предмета </w:t>
            </w:r>
            <w:r>
              <w:t>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Плоскогубцы хромированные, изготовлены из высокопрочной стали, длина 180мм.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82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Молоток 0.3кг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83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Ножовка по дереву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"Газпром </w:t>
            </w:r>
            <w:r>
              <w:t>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84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Пистолет для герметика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Пистолет для</w:t>
            </w:r>
            <w:r>
              <w:t xml:space="preserve"> герметика полукорпусной, хромированный, зубчатый шток, 320 мл.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85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Ножовка по металлу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39,000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86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комбинированный 27мм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"Газпром </w:t>
            </w:r>
            <w:r>
              <w:t>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87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Устройство запорно-пломбировочное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Усилие вскрытия-не менее 350 кгс. Диаметр троса-2,2 мм. Длина гибкого элемента-300/500/800 мм. Масса-не более 0,05 кг.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88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надфилей 160мм 7шт.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89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Лом</w:t>
            </w:r>
            <w:r>
              <w:t xml:space="preserve"> монтажный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90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Метчик М12х1.5мм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91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Ключ шестигранный </w:t>
            </w:r>
            <w:r>
              <w:t>22мм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92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Кисть-макловица 50х150мм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93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Молоток 0.5кг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39,000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94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Кувалда 3кг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95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Плашка трубная цилиндрическая G 1 </w:t>
            </w:r>
            <w:r>
              <w:t>1/2дюйм.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96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Зубило 15х150мм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 xml:space="preserve">Технические </w:t>
            </w:r>
            <w:r>
              <w:t>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Сталь 60 CrV; твердость рабочей части 52-54 HRC; тверд. рабочих поверх. за счет дополн. закалки ТВЧ: порытие спец эмаль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97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Ножницы по металу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Тульская обл. </w:t>
            </w:r>
            <w:r>
              <w:t>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98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трубный №1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115,000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99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торцевой двухсторонний изогнутый 22х24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</w:t>
            </w:r>
            <w:r>
              <w:t>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100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Плоскогубцы L160мм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101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Пистолет для монтажной пены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Предназначен для нанесения монтажной пены при монтаже и герметизации окон, дверей, подоконников, других строительных конструкций;для монтажа и изоляции проводки и </w:t>
            </w:r>
            <w:r>
              <w:t>технических коммуникаций для заполнения швов, щелей, пустот. Пластмассовый корпус. Игольчатый и шариковый клапаны из нержавеющей стали.</w:t>
            </w:r>
            <w:r>
              <w:br/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102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накидной КГН 32х36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</w:t>
            </w:r>
            <w:r>
              <w:t xml:space="preserve">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Способ изготовления</w:t>
            </w:r>
            <w:r>
              <w:br/>
              <w:t>Горячая объёмная штамповка.</w:t>
            </w:r>
            <w:r>
              <w:br/>
            </w:r>
            <w:r>
              <w:br/>
              <w:t>Марка стали</w:t>
            </w:r>
            <w:r>
              <w:br/>
              <w:t>Изготавливаются из конструкционной хромованадиевой стали 40ХФА, допустимы аналоги.</w:t>
            </w:r>
            <w:r>
              <w:br/>
            </w:r>
            <w:r>
              <w:br/>
              <w:t>Покрытие</w:t>
            </w:r>
            <w:r>
              <w:br/>
              <w:t xml:space="preserve">цинковое, белое, толщина 15 мкр, </w:t>
            </w:r>
            <w:r>
              <w:t>хроматированое;</w:t>
            </w:r>
            <w:r>
              <w:br/>
              <w:t>медное, 30-50 мкр., хроматированое, дополнительная пропитка полимерной эмульсией.</w:t>
            </w:r>
            <w:r>
              <w:br/>
              <w:t>Прочно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103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Лом-гвоздодер 600мм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104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Метчик дюймовый </w:t>
            </w:r>
            <w:r>
              <w:t>3/4дюйма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105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Молоток 0.8кг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106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трубный №2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107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Зубило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108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газовый №1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167,000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109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Длинногубцы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110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Заклепочник 250мм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"Газпром </w:t>
            </w:r>
            <w:r>
              <w:t>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В комплект заклепочника входят сменные насадки для работ стальными, алюминиевыми и нержавеющими заклепками диаметра 2.4 мм, 3.2 мм, 4.0 мм,</w:t>
            </w:r>
            <w:r>
              <w:t xml:space="preserve"> 4.8 мм, а также ключ для их замены.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111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Нож для снятия изоляции 180/50мм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Лезвие: С прямыми режущими кромками.</w:t>
            </w:r>
            <w:r>
              <w:t xml:space="preserve"> Материал: Специальная инструментальная сталь, закаленная в масле. Длина лезвия: 50 мм. Ручки: Изоляция до 1000 В. Длина: 180 мм.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112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трубный 1дюйм 330мм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</w:t>
            </w:r>
            <w:r>
              <w:t xml:space="preserve">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113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ключей комбинированных 6-27мм 12 шт.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Комплект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114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ключей шестигранных 9 предметов 1,5-10 PH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"Газпром газораспределение </w:t>
            </w:r>
            <w:r>
              <w:t>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материал: хромованадиевая сталь</w:t>
            </w:r>
            <w:r>
              <w:br/>
              <w:t>целиком подвергнут закалке и отпуску</w:t>
            </w:r>
            <w:r>
              <w:br/>
              <w:t>никелированный</w:t>
            </w:r>
            <w:r>
              <w:br/>
              <w:t>изготовлен в соответствии со стандартом ISO 2936 (только метрические разм</w:t>
            </w:r>
            <w:r>
              <w:t>еры)</w:t>
            </w:r>
            <w:r>
              <w:br/>
              <w:t>Стандарт: DIN ISO 2936 Размерный ряд : 1.5, 2, 2.5, 3, 4, 5, 6, 8, 10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115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Заклепочник 2.4-4.8мм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116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балонный универсальный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АО </w:t>
            </w:r>
            <w:r>
              <w:t>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117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Пистолет для бытовой монтажной пены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 xml:space="preserve">Технические характеристики </w:t>
            </w:r>
            <w:r>
              <w:t>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Пистолет для монтажной пены многоразовый. Один пистолет вырабатывает 20-50 баллонов пены.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118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шестигранников 10пр. удлиненные с шаром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Тульская обл. г.Киреевск </w:t>
            </w:r>
            <w:r>
              <w:t>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1,5мм; 2мм, 2,5мм; 3мм; 4 мм; 5 мм; 6 мм; 7мм; 8мм; 10мм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119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трубный №3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120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Плашка </w:t>
            </w:r>
            <w:r>
              <w:t>трубная цилиндрическая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121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напильников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С двухкомпонентной рукояткой,плоский,полукруглый,трехгранный,квадратный,круглый,№2,200мм; Материал-инструментальная сталь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122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Кусторез ручной L225мм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</w:t>
            </w:r>
            <w:r>
              <w:t>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123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Кувалда 8кг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124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резьбонарезной 3-12мм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</w:t>
            </w:r>
            <w:r>
              <w:t>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125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трубный 1.5дюйма 440мм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126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ключей рожковых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127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пробойников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15 предметов 2-22 мм 2, 2.5, 3.2, 4, </w:t>
            </w:r>
            <w:r>
              <w:t>4.8, 5.5, 6.4, 8, 9.5, 11.1, 12.7, 14, 15.8, 19, 22 мм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128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торцевых головок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Изготовлены из </w:t>
            </w:r>
            <w:r>
              <w:t>высокопрочной хром-ванадиевой стали, отделка-сатин. Состав набора: головки торцевые (1/2") 8;9;10;11;12;13;14;15;16;17;18;19;20;21;22;23;24;27;30;32, ключ трещеточный с реверсом 1/2"-260, переходник-удлинитель-125, 250, вороток 245, шарнир, насадка для све</w:t>
            </w:r>
            <w:r>
              <w:t>чного ключа 1/2"-21.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129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Плашкодержатель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Используется при нарезании резьбы совместно с плашками M16-M20. </w:t>
            </w:r>
            <w:r>
              <w:t>Инструмент покрыт антикоррозийным покрытием, что значительно продлевает срок его службы.Диаметр, мм 45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130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трубный №4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131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Клещи ручные для снятия </w:t>
            </w:r>
            <w:r>
              <w:t>изоляции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132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трубный 2дюйма 560мм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133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Клещи </w:t>
            </w:r>
            <w:r>
              <w:t>переставные 300мм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Используемый для захвата, фиксации предметов и поверхностей с помощью большой силы. Губки </w:t>
            </w:r>
            <w:r>
              <w:t>изготовлены из прочной инструментальной стали и закалены, что повышает рабочий ресурс устройтсва.Вес, кг 0.57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134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ключей торцевых двухсторонних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135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Кувалда 10кг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136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трубный рычажный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 xml:space="preserve">Технические </w:t>
            </w:r>
            <w:r>
              <w:t>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>Предназначен для захвата, вращения и удерживания труб и других соединительных частей.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137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газовый №2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153,000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138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Набор </w:t>
            </w:r>
            <w:r>
              <w:t>инструментов электромонтера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139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инструментов 36 предметов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</w:t>
            </w:r>
            <w:r>
              <w:t xml:space="preserve">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140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газовый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51,000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141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трубный 670мм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142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газовый №4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143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Ключ газовый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144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ключей</w:t>
            </w:r>
            <w:r>
              <w:t xml:space="preserve"> трещеточных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145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слесаря-ремонтника по ремонту технологического оборудования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6,000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 xml:space="preserve">301260 Тульская </w:t>
            </w:r>
            <w:r>
              <w:t>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146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метчиков и плашек 20 предметов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Предназначен для восстановления </w:t>
            </w:r>
            <w:r>
              <w:t>поврежденных и нарезания внутренних и наружных резьб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147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инструментов 72 предмета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BB19E9" w:rsidRDefault="00186851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7"/>
              <w:jc w:val="left"/>
            </w:pPr>
            <w:r>
              <w:t xml:space="preserve">13-1/4" Головки: 4, </w:t>
            </w:r>
            <w:r>
              <w:t>4.5, 5, 5.5, 6, 7, 8, 9, 10, 11, 12, 13, 14 мм 6-1/4" Головки удлиненные: 8, 9, 10, 11, 12, 13 мм 1-1/4" Вороток Т-образный 115 мм 1-1/2" Трещотка 45 зубьев с быстрым сбросом 2-1/4" Удлинители: 50, 100 мм 1-1/4" Гибкий удлинитель 150мм 1-1/4" Карданный шар</w:t>
            </w:r>
            <w:r>
              <w:t>нир 1-1/4" Отвертка с пр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148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съёмников стопорных колец в сумке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149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инструмента 94пр.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2"/>
            </w:pPr>
            <w:r>
              <w:t>150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Набор инструмента 151предмет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9"/>
            </w:pPr>
            <w:r>
              <w:t>Набор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4"/>
            </w:pPr>
            <w:r>
              <w:t>4,000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86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19E9" w:rsidRDefault="00186851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19E9" w:rsidRDefault="00186851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19E9" w:rsidRDefault="00186851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19E9" w:rsidRDefault="00186851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19E9" w:rsidRDefault="00186851">
            <w:pPr>
              <w:pStyle w:val="1CStyle21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2"/>
              <w:jc w:val="left"/>
            </w:pPr>
            <w:r>
              <w:t xml:space="preserve">От 10 до 20 календарных дней с даты </w:t>
            </w:r>
            <w:r>
              <w:t>заключения договора</w:t>
            </w:r>
          </w:p>
        </w:tc>
      </w:tr>
      <w:tr w:rsidR="00186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B19E9" w:rsidRDefault="00BB19E9">
            <w:pPr>
              <w:pStyle w:val="1CStyle0"/>
            </w:pP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19E9" w:rsidRDefault="00186851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B19E9" w:rsidRDefault="00186851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4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5"/>
            </w:pPr>
            <w:r>
              <w:t>1 423 863,78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7"/>
            </w:pPr>
            <w:r>
              <w:t xml:space="preserve">Открытый запрос предложений в электронной </w:t>
            </w:r>
            <w:r>
              <w:t>форме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4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5"/>
            </w:pPr>
            <w:r>
              <w:t>217 199,55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4"/>
              <w:jc w:val="left"/>
            </w:pPr>
            <w:r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</w:t>
            </w:r>
            <w:r>
              <w:t xml:space="preserve"> НДС 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8"/>
            </w:pPr>
            <w:r>
              <w:t>1 206 664,23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BB1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9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9E9" w:rsidRDefault="00186851">
            <w:pPr>
              <w:pStyle w:val="1CStyle22"/>
              <w:jc w:val="left"/>
            </w:pPr>
            <w:r>
              <w:t>Оплата производится   по факту поставки товара путем перечисления денежных средств на расчетный счет Поста</w:t>
            </w:r>
            <w:r>
              <w:t>вщика не позднее 45 календарных дней от даты подписания товарных накладных  на основании выставленного Поставщиком счета.</w:t>
            </w:r>
          </w:p>
        </w:tc>
      </w:tr>
    </w:tbl>
    <w:p w:rsidR="00000000" w:rsidRDefault="00186851"/>
    <w:sectPr w:rsidR="00000000" w:rsidSect="0018685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19E9"/>
    <w:rsid w:val="00186851"/>
    <w:rsid w:val="00BB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4275</Words>
  <Characters>24368</Characters>
  <Application>Microsoft Office Word</Application>
  <DocSecurity>0</DocSecurity>
  <Lines>203</Lines>
  <Paragraphs>57</Paragraphs>
  <ScaleCrop>false</ScaleCrop>
  <Company/>
  <LinksUpToDate>false</LinksUpToDate>
  <CharactersWithSpaces>28586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Игоревич Лютиков</cp:lastModifiedBy>
  <cp:revision>2</cp:revision>
  <dcterms:created xsi:type="dcterms:W3CDTF">2017-02-03T11:11:00Z</dcterms:created>
  <dcterms:modified xsi:type="dcterms:W3CDTF">2017-02-03T11:11:00Z</dcterms:modified>
</cp:coreProperties>
</file>