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9BF" w:rsidRPr="00154B90" w:rsidRDefault="00B079BF" w:rsidP="001B25C9">
      <w:pPr>
        <w:pStyle w:val="afff9"/>
      </w:pPr>
      <w:r w:rsidRPr="00154B90">
        <w:t xml:space="preserve">Извещение </w:t>
      </w:r>
    </w:p>
    <w:p w:rsidR="00B079BF" w:rsidRPr="00273A5F" w:rsidRDefault="00B079BF" w:rsidP="001B25C9">
      <w:pPr>
        <w:pStyle w:val="afff9"/>
      </w:pPr>
      <w:r w:rsidRPr="00273A5F">
        <w:t xml:space="preserve">о проведении открытого запроса предложений </w:t>
      </w:r>
    </w:p>
    <w:p w:rsidR="00B079BF" w:rsidRPr="00273A5F" w:rsidRDefault="00B079BF" w:rsidP="001B25C9">
      <w:pPr>
        <w:pStyle w:val="afff9"/>
      </w:pPr>
      <w:r w:rsidRPr="00273A5F">
        <w:t xml:space="preserve">в электронной форме № </w:t>
      </w:r>
      <w:r w:rsidRPr="00026BE0">
        <w:rPr>
          <w:noProof/>
        </w:rPr>
        <w:t>110340</w:t>
      </w:r>
    </w:p>
    <w:p w:rsidR="00B079BF" w:rsidRPr="00273A5F" w:rsidRDefault="00B079BF" w:rsidP="001B25C9">
      <w:pPr>
        <w:pStyle w:val="afff9"/>
      </w:pPr>
      <w:r w:rsidRPr="00273A5F">
        <w:t>по отбору организации на поставку товаров</w:t>
      </w:r>
    </w:p>
    <w:p w:rsidR="00B079BF" w:rsidRPr="00273A5F" w:rsidRDefault="00B079BF" w:rsidP="001B25C9">
      <w:pPr>
        <w:pStyle w:val="afff9"/>
      </w:pPr>
      <w:r w:rsidRPr="00273A5F">
        <w:t xml:space="preserve"> по номенклатурной группе:</w:t>
      </w:r>
    </w:p>
    <w:p w:rsidR="00B079BF" w:rsidRPr="00273A5F" w:rsidRDefault="00B079BF" w:rsidP="001B25C9">
      <w:pPr>
        <w:pStyle w:val="afff9"/>
      </w:pPr>
      <w:r w:rsidRPr="00026BE0">
        <w:rPr>
          <w:noProof/>
        </w:rPr>
        <w:t>Арматура трубопроводная</w:t>
      </w:r>
    </w:p>
    <w:p w:rsidR="00B079BF" w:rsidRPr="00273A5F" w:rsidRDefault="00B079BF" w:rsidP="001B25C9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B079BF" w:rsidRPr="00273A5F" w:rsidTr="00015B5A">
        <w:tc>
          <w:tcPr>
            <w:tcW w:w="284" w:type="dxa"/>
            <w:shd w:val="pct5" w:color="auto" w:fill="auto"/>
          </w:tcPr>
          <w:p w:rsidR="00B079BF" w:rsidRPr="00273A5F" w:rsidRDefault="00B079BF" w:rsidP="006F5542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B079BF" w:rsidRPr="00273A5F" w:rsidRDefault="00B079BF" w:rsidP="006F5542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B079BF" w:rsidRPr="00273A5F" w:rsidRDefault="00B079BF" w:rsidP="006F5542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B079BF" w:rsidRPr="00273A5F" w:rsidRDefault="00B079BF" w:rsidP="006F5542">
            <w:r>
              <w:t>АО "Газпром газораспределение Тула"</w:t>
            </w:r>
          </w:p>
        </w:tc>
      </w:tr>
    </w:tbl>
    <w:p w:rsidR="00B079BF" w:rsidRPr="00273A5F" w:rsidRDefault="00B079BF" w:rsidP="001B25C9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B079BF" w:rsidRPr="00273A5F" w:rsidTr="00015B5A">
        <w:tc>
          <w:tcPr>
            <w:tcW w:w="1274" w:type="pct"/>
            <w:shd w:val="pct5" w:color="auto" w:fill="auto"/>
            <w:hideMark/>
          </w:tcPr>
          <w:p w:rsidR="00B079BF" w:rsidRPr="00273A5F" w:rsidRDefault="00B079BF" w:rsidP="006F5542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B079BF" w:rsidRPr="00273A5F" w:rsidRDefault="00B079BF" w:rsidP="006F5542"/>
        </w:tc>
      </w:tr>
      <w:tr w:rsidR="00B079BF" w:rsidRPr="00273A5F" w:rsidTr="00015B5A">
        <w:tc>
          <w:tcPr>
            <w:tcW w:w="1274" w:type="pct"/>
            <w:shd w:val="pct5" w:color="auto" w:fill="auto"/>
          </w:tcPr>
          <w:p w:rsidR="00B079BF" w:rsidRPr="00B079BF" w:rsidRDefault="00B079BF" w:rsidP="006F5542">
            <w:pPr>
              <w:rPr>
                <w:b/>
              </w:rPr>
            </w:pPr>
            <w:r w:rsidRPr="00B079BF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B079BF" w:rsidRPr="00273A5F" w:rsidRDefault="00B079BF" w:rsidP="006F5542">
            <w:r>
              <w:t>АО "Газпром газораспределение Тула"</w:t>
            </w:r>
          </w:p>
        </w:tc>
      </w:tr>
      <w:tr w:rsidR="00B079BF" w:rsidRPr="00273A5F" w:rsidTr="00015B5A">
        <w:tc>
          <w:tcPr>
            <w:tcW w:w="1274" w:type="pct"/>
            <w:shd w:val="pct5" w:color="auto" w:fill="auto"/>
          </w:tcPr>
          <w:p w:rsidR="00B079BF" w:rsidRDefault="00B079BF" w:rsidP="006F5542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B079BF" w:rsidRDefault="00B079BF" w:rsidP="006F5542">
            <w:r>
              <w:t>300012 г.Тула ул.М.Тореза 5-а</w:t>
            </w:r>
          </w:p>
        </w:tc>
      </w:tr>
      <w:tr w:rsidR="00B079BF" w:rsidRPr="00273A5F" w:rsidTr="00015B5A">
        <w:tc>
          <w:tcPr>
            <w:tcW w:w="1274" w:type="pct"/>
            <w:shd w:val="pct5" w:color="auto" w:fill="auto"/>
          </w:tcPr>
          <w:p w:rsidR="00B079BF" w:rsidRDefault="00B079BF" w:rsidP="006F5542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B079BF" w:rsidRDefault="00B079BF" w:rsidP="006F5542">
            <w:r>
              <w:t>300012 г.Тула ул.М.Тореза 5-а</w:t>
            </w:r>
          </w:p>
        </w:tc>
      </w:tr>
      <w:tr w:rsidR="00B079BF" w:rsidRPr="00273A5F" w:rsidTr="00015B5A">
        <w:tc>
          <w:tcPr>
            <w:tcW w:w="1274" w:type="pct"/>
            <w:shd w:val="pct5" w:color="auto" w:fill="auto"/>
          </w:tcPr>
          <w:p w:rsidR="00B079BF" w:rsidRDefault="00B079BF" w:rsidP="006F5542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B079BF" w:rsidRDefault="00B079BF" w:rsidP="006F5542">
            <w:r>
              <w:t>300012 г.Тула ул.М.Тореза 5-а</w:t>
            </w:r>
          </w:p>
        </w:tc>
      </w:tr>
      <w:tr w:rsidR="00B079BF" w:rsidRPr="00273A5F" w:rsidTr="00015B5A">
        <w:tc>
          <w:tcPr>
            <w:tcW w:w="1274" w:type="pct"/>
            <w:shd w:val="pct5" w:color="auto" w:fill="auto"/>
          </w:tcPr>
          <w:p w:rsidR="00B079BF" w:rsidRDefault="00B079BF" w:rsidP="006F5542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B079BF" w:rsidRDefault="00B079BF" w:rsidP="006F5542">
            <w:r>
              <w:t>www.tulaoblgaz.ru</w:t>
            </w:r>
          </w:p>
        </w:tc>
      </w:tr>
      <w:tr w:rsidR="00B079BF" w:rsidRPr="00273A5F" w:rsidTr="00015B5A">
        <w:tc>
          <w:tcPr>
            <w:tcW w:w="1274" w:type="pct"/>
            <w:shd w:val="pct5" w:color="auto" w:fill="auto"/>
          </w:tcPr>
          <w:p w:rsidR="00B079BF" w:rsidRDefault="00B079BF" w:rsidP="006F5542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B079BF" w:rsidRDefault="00B079BF" w:rsidP="006F5542">
            <w:r>
              <w:t>office@tulaoblgaz.ru</w:t>
            </w:r>
          </w:p>
        </w:tc>
      </w:tr>
      <w:tr w:rsidR="00B079BF" w:rsidRPr="00273A5F" w:rsidTr="00015B5A">
        <w:tc>
          <w:tcPr>
            <w:tcW w:w="1274" w:type="pct"/>
            <w:shd w:val="pct5" w:color="auto" w:fill="auto"/>
          </w:tcPr>
          <w:p w:rsidR="00B079BF" w:rsidRDefault="00B079BF" w:rsidP="006F5542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B079BF" w:rsidRDefault="00B079BF" w:rsidP="006F5542">
            <w:r>
              <w:t>(4872) 25-24-00</w:t>
            </w:r>
          </w:p>
        </w:tc>
      </w:tr>
      <w:tr w:rsidR="00B079BF" w:rsidRPr="00273A5F" w:rsidTr="00015B5A">
        <w:tc>
          <w:tcPr>
            <w:tcW w:w="1274" w:type="pct"/>
            <w:shd w:val="pct5" w:color="auto" w:fill="auto"/>
          </w:tcPr>
          <w:p w:rsidR="00B079BF" w:rsidRDefault="00B079BF" w:rsidP="006F5542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B079BF" w:rsidRDefault="00B079BF" w:rsidP="006F5542">
            <w:r>
              <w:t>(4872) 25-24-00</w:t>
            </w:r>
          </w:p>
        </w:tc>
      </w:tr>
    </w:tbl>
    <w:p w:rsidR="00B079BF" w:rsidRPr="00273A5F" w:rsidRDefault="00B079BF" w:rsidP="001B25C9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B079BF" w:rsidRPr="00273A5F" w:rsidTr="00015B5A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079BF" w:rsidRPr="00273A5F" w:rsidRDefault="00B079BF" w:rsidP="001B25C9">
            <w:pPr>
              <w:pStyle w:val="affa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1B25C9">
            <w:pPr>
              <w:pStyle w:val="affa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1B25C9">
            <w:pPr>
              <w:pStyle w:val="affa"/>
            </w:pPr>
            <w:r w:rsidRPr="00273A5F">
              <w:t>Текст пояснений</w:t>
            </w:r>
          </w:p>
        </w:tc>
      </w:tr>
      <w:tr w:rsidR="00B079B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B079B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1B25C9">
            <w:pPr>
              <w:pStyle w:val="afff5"/>
            </w:pPr>
            <w:r w:rsidRPr="00273A5F">
              <w:t>Способ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1B25C9">
            <w:pPr>
              <w:pStyle w:val="afff5"/>
            </w:pPr>
            <w:r w:rsidRPr="00273A5F">
              <w:t>Открытый запрос предложений в электронной форме.</w:t>
            </w:r>
          </w:p>
        </w:tc>
      </w:tr>
      <w:tr w:rsidR="00B079B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B079BF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1B25C9">
            <w:pPr>
              <w:pStyle w:val="afff5"/>
            </w:pPr>
            <w:r w:rsidRPr="00273A5F">
              <w:t xml:space="preserve">Наименование </w:t>
            </w:r>
            <w:r w:rsidRPr="00273A5F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1B25C9">
            <w:pPr>
              <w:pStyle w:val="afff5"/>
            </w:pPr>
            <w:r w:rsidRPr="00273A5F">
              <w:t>Наименование: ООО «Газэнергоинформ»</w:t>
            </w:r>
          </w:p>
          <w:p w:rsidR="00B079BF" w:rsidRPr="00273A5F" w:rsidRDefault="00B079BF" w:rsidP="001B25C9">
            <w:pPr>
              <w:pStyle w:val="afff5"/>
            </w:pPr>
            <w:r w:rsidRPr="00273A5F">
              <w:t xml:space="preserve">Почтовый адрес: 197198, г. Санкт-Петербург, проспект Добролюбова, д.16, к.2, литер. А, Бизнес центр «Арена Холл», эт. </w:t>
            </w:r>
            <w:r>
              <w:t>5</w:t>
            </w:r>
            <w:r w:rsidRPr="00273A5F">
              <w:t xml:space="preserve">-й, пом. </w:t>
            </w:r>
            <w:r>
              <w:t>503</w:t>
            </w:r>
          </w:p>
          <w:p w:rsidR="00B079BF" w:rsidRPr="00273A5F" w:rsidRDefault="00B079BF" w:rsidP="001B25C9">
            <w:pPr>
              <w:pStyle w:val="afff5"/>
            </w:pPr>
            <w:r w:rsidRPr="00273A5F">
              <w:t>Телефон: (812) 449-34-77</w:t>
            </w:r>
          </w:p>
          <w:p w:rsidR="00B079BF" w:rsidRPr="00273A5F" w:rsidRDefault="00B079BF" w:rsidP="001B25C9">
            <w:pPr>
              <w:pStyle w:val="afff5"/>
            </w:pPr>
            <w:r w:rsidRPr="00273A5F">
              <w:t>Контактное лицо</w:t>
            </w:r>
            <w:r>
              <w:t xml:space="preserve"> по техническим вопросам</w:t>
            </w:r>
            <w:r w:rsidRPr="00273A5F">
              <w:t xml:space="preserve">: </w:t>
            </w:r>
            <w:r w:rsidRPr="00026BE0">
              <w:rPr>
                <w:noProof/>
                <w:highlight w:val="lightGray"/>
              </w:rPr>
              <w:t>Косенков Иван Александрович</w:t>
            </w:r>
          </w:p>
          <w:p w:rsidR="00B079BF" w:rsidRPr="00273A5F" w:rsidRDefault="00B079BF" w:rsidP="001B25C9">
            <w:pPr>
              <w:pStyle w:val="afff5"/>
            </w:pPr>
            <w:r w:rsidRPr="00273A5F">
              <w:t xml:space="preserve">Адрес электронной почты: </w:t>
            </w:r>
          </w:p>
          <w:p w:rsidR="00B079BF" w:rsidRDefault="00B079BF" w:rsidP="00B63779">
            <w:pPr>
              <w:pStyle w:val="afff5"/>
            </w:pPr>
            <w:r>
              <w:t xml:space="preserve">info@gazenergoinform.ru </w:t>
            </w:r>
          </w:p>
          <w:p w:rsidR="00B079BF" w:rsidRDefault="00B079BF" w:rsidP="00B63779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B079BF" w:rsidRPr="00273A5F" w:rsidRDefault="00B079BF" w:rsidP="00B63779">
            <w:pPr>
              <w:pStyle w:val="afff5"/>
            </w:pPr>
            <w:r>
              <w:t>электронный адрес –info@gazenergoinform.ru</w:t>
            </w:r>
          </w:p>
          <w:p w:rsidR="00B079BF" w:rsidRPr="00273A5F" w:rsidRDefault="00B079BF" w:rsidP="001B25C9">
            <w:pPr>
              <w:pStyle w:val="afff5"/>
            </w:pPr>
          </w:p>
        </w:tc>
      </w:tr>
      <w:tr w:rsidR="00B079B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B079B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1B25C9">
            <w:pPr>
              <w:pStyle w:val="afff5"/>
            </w:pPr>
            <w:r w:rsidRPr="00273A5F">
              <w:t>Адрес электронной площадки (сайта Торговой системы) в информационно-телекоммуникационной сети Интернет, на которой проводится открытый запрос предложений в электронной форме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1B25C9">
            <w:pPr>
              <w:pStyle w:val="afff5"/>
            </w:pPr>
            <w:r w:rsidRPr="00273A5F">
              <w:t>www.gazneftetorg.ru</w:t>
            </w:r>
          </w:p>
        </w:tc>
      </w:tr>
      <w:tr w:rsidR="00B079B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B079B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1B25C9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1B25C9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026BE0">
              <w:rPr>
                <w:noProof/>
              </w:rPr>
              <w:t>110340</w:t>
            </w:r>
          </w:p>
        </w:tc>
      </w:tr>
    </w:tbl>
    <w:p w:rsidR="00B079BF" w:rsidRDefault="00B079BF"/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991"/>
        <w:gridCol w:w="3827"/>
        <w:gridCol w:w="850"/>
        <w:gridCol w:w="851"/>
        <w:gridCol w:w="992"/>
        <w:gridCol w:w="3827"/>
        <w:gridCol w:w="3686"/>
      </w:tblGrid>
      <w:tr w:rsidR="00B079BF" w:rsidTr="00B079BF">
        <w:trPr>
          <w:tblHeader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79BF" w:rsidRDefault="00B079BF" w:rsidP="00CD29A7">
            <w:pPr>
              <w:pStyle w:val="1CStyle6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B079BF" w:rsidRDefault="00B079BF" w:rsidP="00CD29A7">
            <w:pPr>
              <w:pStyle w:val="1CStyle7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79BF" w:rsidRDefault="00B079BF" w:rsidP="00CD29A7">
            <w:pPr>
              <w:pStyle w:val="1CStyle8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79BF" w:rsidRDefault="00B079BF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79BF" w:rsidRDefault="00B079BF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B079BF" w:rsidRDefault="00B079BF" w:rsidP="00CD29A7">
            <w:pPr>
              <w:pStyle w:val="1CStyle1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79BF" w:rsidRDefault="00B079BF" w:rsidP="00CD29A7">
            <w:pPr>
              <w:pStyle w:val="1CStyle11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Место (адрес) поставки товара</w:t>
            </w:r>
          </w:p>
        </w:tc>
      </w:tr>
      <w:tr w:rsidR="00B079BF" w:rsidTr="002C6377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Кран шаровый латунный 11Б27п ДУ15 PУ1.6 МПа надземная установка/полный проход/резьбовое присоединение муфта-муфта ТУ 3712-010-55377430-09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079BF" w:rsidTr="00365DC7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Применяется на газопроводах природного газа, диапазон температур рабочей и окружающей среды от -60°С до +50°С. Кран устанавливается на трубопроводе в любом рабочем положении. Рабочая среда подается в любом направлении. Способ управления – ручной, ручка-рычаг. Присоединение гайка/гайка. Класс герметичности – А по ГОСТ 9544-93. Уплотнение затвора – фторопласт 4. Материал корпуса – латунь ЛЦ40Сд,</w:t>
            </w:r>
          </w:p>
        </w:tc>
      </w:tr>
      <w:tr w:rsidR="00B079BF" w:rsidTr="00CF6AE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Кран шаровый латунный 11Б27п ДУ20 PУ1.6 МПа надземная установка/полный проход/резьбовое присоединение муфта-муфта ТУ 3712-010-55377430-09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079BF" w:rsidTr="000F22C0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Применяется на газопроводах природного газа, диапазон температур рабочей и окружающей среды от -60°С до +50°С. Кран устанавливается на трубопроводе в любом рабочем положении. Рабочая среда подается в любом направлении. Способ управления – ручной, ручка-рычаг. Присоединение гайка/гайка. Класс герметичности – А по ГОСТ 9544-93. Уплотнение затвора – фторопласт 4. Материал корпуса – латунь ЛЦ40Сд,</w:t>
            </w:r>
          </w:p>
        </w:tc>
      </w:tr>
      <w:tr w:rsidR="00B079BF" w:rsidTr="00203921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Кран шаровый латунный 11Б27п ДУ25 PУ1.6 МПа надземная установка/полный проход/резьбовое присоединение муфта-муфта ТУ 3712-010-55377430-09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079BF" w:rsidTr="00E47925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Применяется на газопроводах природного газа, диапазон температур рабочей и окружающей среды от -60°С до +50°С. Кран устанавливается на трубопроводе в любом рабочем положении. Рабочая среда подается в любом направлении. Способ управления – ручной, ручка-рычаг. Присоединение гайка/гайка. Класс герметичности – А по ГОСТ 9544-93. Уплотнение затвора – фторопласт 4. Материал корпуса – латунь ЛЦ40Сд,</w:t>
            </w:r>
          </w:p>
        </w:tc>
      </w:tr>
      <w:tr w:rsidR="00B079BF" w:rsidTr="000C222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Кран шаровый латунный 11Б27п ДУ32 PУ1.6 МПа надземная установка/полный проход/резьбовое присоединение муфта-муфта ТУ 3712-010-55377430-09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079BF" w:rsidTr="003C6243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Применяется на газопроводах природного газа, диапазон температур рабочей и окружающей среды от -60°С до +50°С. Кран устанавливается на трубопроводе в любом рабочем положении. Рабочая среда подается в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любом направлении. Способ управления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– ручной, ручка-рычаг. Присоединение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гайка/гайка. Класс герметичности – А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по ГОСТ 9544-93. Уплотнение затвора –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фторопласт 4. Материал корпуса –</w:t>
            </w:r>
          </w:p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латунь ЛЦ40Сд,</w:t>
            </w:r>
          </w:p>
        </w:tc>
      </w:tr>
      <w:tr w:rsidR="00B079BF" w:rsidTr="001D6271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Кран шаровый латунный 11Б27п ДУ50 PУ1.6 МПа надземная установка/полный проход/резьбовое присоединение муфта-муфта ТУ 3712-010-55377430-09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079BF" w:rsidTr="00571F48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Применяется на газопроводах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природного газа, диапазон температур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рабочей и окружающей среды от -60°С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до +50°С. Способ управления – ручной,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ручка-бабочка. Присоединение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гайка/гайка. Класс герметичности – А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по ГОСТ 9544-93. Уплотнение затвора –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фторопласт 4. Материал корпуса –</w:t>
            </w:r>
          </w:p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латунь ЛЦ40Сд,</w:t>
            </w:r>
          </w:p>
        </w:tc>
      </w:tr>
      <w:tr w:rsidR="00B079BF" w:rsidTr="00AE4E0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Кран шаровый латунный 11Б27п10 ДУ15 PУ1.6МПа надземная установка/полный проход/резьбовое присоеднинение/для манометра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079BF" w:rsidTr="00A72789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Применяется на газопроводах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природного газа, диапазон температур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рабочей и окружающей среды от -60°С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до +50°С. Кран устанавливается на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трубопроводе в любом рабочем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положении. Рабочая среда подается в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любом направлении. Способ управления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– ручной, ручка-рычаг. Присоединение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гайка/гайка. Класс герметичности – А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по ГОСТ 9544-93. Уплотнение затвора –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фторопласт 4. Материал корпуса –</w:t>
            </w:r>
          </w:p>
          <w:p w:rsidR="00B079BF" w:rsidRDefault="00B079BF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латунь ЛЦ40Сд, ТУ 3712-010-55377430-</w:t>
            </w:r>
          </w:p>
          <w:p w:rsidR="00B079BF" w:rsidRDefault="00B079BF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09,</w:t>
            </w:r>
          </w:p>
        </w:tc>
      </w:tr>
    </w:tbl>
    <w:p w:rsidR="00B079BF" w:rsidRDefault="00B079BF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B079BF" w:rsidRPr="00273A5F" w:rsidTr="00E74E86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E74E86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E74E86">
            <w:pPr>
              <w:pStyle w:val="afff5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CD29A7">
            <w:pPr>
              <w:pStyle w:val="afff5"/>
            </w:pPr>
            <w:r w:rsidRPr="00273A5F">
              <w:t>Текст пояснений</w:t>
            </w:r>
          </w:p>
        </w:tc>
      </w:tr>
      <w:tr w:rsidR="00B079BF" w:rsidRPr="00273A5F" w:rsidTr="00D20E8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B079B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D20E87">
            <w:pPr>
              <w:pStyle w:val="afff5"/>
            </w:pPr>
            <w:r w:rsidRPr="00273A5F">
              <w:t>Сведения о начальной (максимальной) цене предмета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986EAC">
            <w:pPr>
              <w:pStyle w:val="afff5"/>
            </w:pPr>
            <w:r w:rsidRPr="00273A5F">
              <w:t>Начальная (максимальная)  цена предмета закупки для участников, не освобожденных от уплаты НДС (с НДС):</w:t>
            </w:r>
          </w:p>
          <w:p w:rsidR="00B079BF" w:rsidRPr="00273A5F" w:rsidRDefault="00B079BF" w:rsidP="00D20E87">
            <w:pPr>
              <w:pStyle w:val="afff5"/>
            </w:pPr>
          </w:p>
          <w:p w:rsidR="00B079BF" w:rsidRPr="00273A5F" w:rsidRDefault="00B079BF" w:rsidP="00D20E87">
            <w:pPr>
              <w:pStyle w:val="afff5"/>
            </w:pPr>
            <w:r w:rsidRPr="00026BE0">
              <w:rPr>
                <w:noProof/>
              </w:rPr>
              <w:t>1 129 543,68</w:t>
            </w:r>
            <w:r w:rsidRPr="00273A5F">
              <w:t xml:space="preserve"> руб.</w:t>
            </w:r>
          </w:p>
          <w:p w:rsidR="00B079BF" w:rsidRPr="00273A5F" w:rsidRDefault="00B079BF" w:rsidP="00D20E87">
            <w:pPr>
              <w:pStyle w:val="afff5"/>
            </w:pPr>
          </w:p>
          <w:p w:rsidR="00B079BF" w:rsidRPr="00273A5F" w:rsidRDefault="00B079BF" w:rsidP="00D20E87">
            <w:pPr>
              <w:pStyle w:val="afff5"/>
            </w:pPr>
            <w:r w:rsidRPr="00273A5F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B079BF" w:rsidRPr="00273A5F" w:rsidRDefault="00B079BF" w:rsidP="00986EAC">
            <w:pPr>
              <w:pStyle w:val="afff5"/>
            </w:pPr>
            <w:r w:rsidRPr="00026BE0">
              <w:rPr>
                <w:noProof/>
              </w:rPr>
              <w:t>957 240,41</w:t>
            </w:r>
            <w:r w:rsidRPr="00273A5F">
              <w:t xml:space="preserve"> руб.</w:t>
            </w:r>
          </w:p>
        </w:tc>
      </w:tr>
      <w:tr w:rsidR="00B079B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B079B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6F5542">
            <w:pPr>
              <w:pStyle w:val="afff5"/>
            </w:pPr>
            <w:r w:rsidRPr="00273A5F">
              <w:t>Срок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6F5542">
            <w:pPr>
              <w:pStyle w:val="afff5"/>
            </w:pPr>
            <w:r w:rsidRPr="00273A5F">
              <w:t>До окончания срока подачи Заявок на участие в Запросе предложений.</w:t>
            </w:r>
          </w:p>
        </w:tc>
      </w:tr>
      <w:tr w:rsidR="00B079B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B079B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6F5542">
            <w:pPr>
              <w:pStyle w:val="afff5"/>
            </w:pPr>
            <w:r w:rsidRPr="00273A5F">
              <w:t>Место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6F5542">
            <w:pPr>
              <w:pStyle w:val="afff5"/>
            </w:pPr>
            <w:r w:rsidRPr="00273A5F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B079BF" w:rsidRPr="00273A5F" w:rsidRDefault="00B079BF" w:rsidP="006F5542">
            <w:pPr>
              <w:pStyle w:val="afff5"/>
            </w:pPr>
          </w:p>
          <w:p w:rsidR="00B079BF" w:rsidRPr="00273A5F" w:rsidRDefault="00B079BF" w:rsidP="00382086">
            <w:pPr>
              <w:pStyle w:val="afff5"/>
            </w:pPr>
            <w:r w:rsidRPr="00273A5F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</w:tc>
      </w:tr>
      <w:tr w:rsidR="00B079B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B079B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6F5542">
            <w:pPr>
              <w:pStyle w:val="afff5"/>
            </w:pPr>
            <w:r w:rsidRPr="00273A5F">
              <w:t>Порядок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079BF" w:rsidRPr="00273A5F" w:rsidRDefault="00B079BF" w:rsidP="006F5542">
            <w:pPr>
              <w:pStyle w:val="afff5"/>
            </w:pPr>
            <w:r w:rsidRPr="00273A5F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B079B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B079B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6F5542">
            <w:pPr>
              <w:pStyle w:val="afff5"/>
            </w:pPr>
            <w:r w:rsidRPr="00273A5F">
              <w:t>Наименование и сайт электронной торговой площадки,</w:t>
            </w:r>
          </w:p>
          <w:p w:rsidR="00B079BF" w:rsidRPr="00273A5F" w:rsidRDefault="00B079BF" w:rsidP="006F5542">
            <w:pPr>
              <w:pStyle w:val="afff5"/>
            </w:pPr>
            <w:r w:rsidRPr="00273A5F">
              <w:t>на которой размещена Документация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079BF" w:rsidRPr="00273A5F" w:rsidRDefault="00B079BF" w:rsidP="006F5542">
            <w:pPr>
              <w:pStyle w:val="afff5"/>
            </w:pPr>
            <w:r w:rsidRPr="00273A5F">
              <w:t>Торговая система «ГазНефтеторг.ру» www.gazneftetorg.ru (далее – Торговая система).</w:t>
            </w:r>
          </w:p>
        </w:tc>
      </w:tr>
      <w:tr w:rsidR="00B079B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B079BF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6F5542">
            <w:pPr>
              <w:pStyle w:val="afff5"/>
              <w:rPr>
                <w:rFonts w:eastAsia="Calibri"/>
              </w:rPr>
            </w:pPr>
            <w:r w:rsidRPr="00273A5F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079BF" w:rsidRPr="00273A5F" w:rsidRDefault="00B079BF" w:rsidP="006F5542">
            <w:pPr>
              <w:pStyle w:val="afff5"/>
            </w:pPr>
            <w:r w:rsidRPr="00273A5F">
              <w:t>Не требуется.</w:t>
            </w:r>
          </w:p>
        </w:tc>
      </w:tr>
      <w:tr w:rsidR="00B079B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B079B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6F5542">
            <w:pPr>
              <w:pStyle w:val="afff5"/>
            </w:pPr>
            <w:r w:rsidRPr="00273A5F">
              <w:t xml:space="preserve">Место, дата и время начала,  дата и время окончания срока подачи Заявок на участие </w:t>
            </w:r>
            <w:r w:rsidRPr="00273A5F">
              <w:br/>
              <w:t>в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6F5542">
            <w:pPr>
              <w:pStyle w:val="afff5"/>
            </w:pPr>
            <w:r w:rsidRPr="00273A5F">
              <w:t>Заявка на участие в Запросе предложений подается в форме электронных документов через сайт Торговой системы.</w:t>
            </w:r>
          </w:p>
          <w:p w:rsidR="00B079BF" w:rsidRPr="00273A5F" w:rsidRDefault="00B079BF" w:rsidP="006F5542">
            <w:pPr>
              <w:pStyle w:val="afff5"/>
            </w:pPr>
          </w:p>
          <w:p w:rsidR="00B079BF" w:rsidRPr="00273A5F" w:rsidRDefault="00B079BF" w:rsidP="006F5542">
            <w:pPr>
              <w:pStyle w:val="afff5"/>
            </w:pPr>
            <w:r w:rsidRPr="00273A5F">
              <w:t xml:space="preserve">Дата и время начала приема Заявок на участие в Запросе предложений: </w:t>
            </w:r>
            <w:r w:rsidRPr="00026BE0">
              <w:rPr>
                <w:noProof/>
                <w:highlight w:val="lightGray"/>
              </w:rPr>
              <w:t>«18» января 2017</w:t>
            </w:r>
            <w:r w:rsidRPr="00273A5F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B079BF" w:rsidRPr="00273A5F" w:rsidRDefault="00B079BF" w:rsidP="006F5542">
            <w:pPr>
              <w:pStyle w:val="afff5"/>
            </w:pPr>
          </w:p>
          <w:p w:rsidR="00B079BF" w:rsidRPr="00273A5F" w:rsidRDefault="00B079BF" w:rsidP="006F5542">
            <w:pPr>
              <w:pStyle w:val="afff5"/>
              <w:rPr>
                <w:rFonts w:eastAsia="Calibri"/>
              </w:rPr>
            </w:pPr>
            <w:r w:rsidRPr="00273A5F">
              <w:t xml:space="preserve">Дата окончания приема Заявок на участие в Запросе предложений: </w:t>
            </w:r>
            <w:r w:rsidRPr="00026BE0">
              <w:rPr>
                <w:noProof/>
                <w:highlight w:val="lightGray"/>
              </w:rPr>
              <w:t>«27» января 2017</w:t>
            </w:r>
            <w:r w:rsidRPr="00273A5F">
              <w:t xml:space="preserve"> года, 11:59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B079BF" w:rsidRPr="00273A5F" w:rsidRDefault="00B079BF" w:rsidP="006F5542">
            <w:pPr>
              <w:pStyle w:val="afff5"/>
              <w:rPr>
                <w:rFonts w:eastAsia="Calibri"/>
              </w:rPr>
            </w:pPr>
          </w:p>
        </w:tc>
      </w:tr>
      <w:tr w:rsidR="00B079B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B079B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6F5542">
            <w:pPr>
              <w:pStyle w:val="afff5"/>
            </w:pPr>
            <w:r w:rsidRPr="00273A5F">
              <w:t>Место, дата и время открытия доступа к заявкам на участие в Запросе предложений, поданным в форме электронных документов на сайт Торговой системы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6F5542">
            <w:pPr>
              <w:pStyle w:val="afff5"/>
            </w:pPr>
            <w:r w:rsidRPr="00273A5F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системы: </w:t>
            </w:r>
            <w:r w:rsidRPr="00026BE0">
              <w:rPr>
                <w:noProof/>
                <w:highlight w:val="lightGray"/>
              </w:rPr>
              <w:t>«27» января 2017</w:t>
            </w:r>
            <w:r w:rsidRPr="00273A5F">
              <w:t xml:space="preserve"> года, 12:00 (время московское).</w:t>
            </w:r>
          </w:p>
          <w:p w:rsidR="00B079BF" w:rsidRPr="00273A5F" w:rsidRDefault="00B079BF" w:rsidP="006F5542">
            <w:pPr>
              <w:pStyle w:val="afff5"/>
            </w:pPr>
          </w:p>
        </w:tc>
      </w:tr>
      <w:tr w:rsidR="00B079B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B079B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6F5542">
            <w:pPr>
              <w:pStyle w:val="afff5"/>
            </w:pPr>
            <w:r w:rsidRPr="00273A5F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6F5542">
            <w:pPr>
              <w:pStyle w:val="afff5"/>
            </w:pPr>
            <w:r w:rsidRPr="00273A5F">
              <w:t xml:space="preserve">197198, Россия г. Санкт-Петербург, пр-т. Добролюбова, д.16 корп.2, литер А., </w:t>
            </w:r>
            <w:r>
              <w:t>Бизнес центр «Арена Холл», эт. 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  <w:p w:rsidR="00B079BF" w:rsidRPr="00273A5F" w:rsidRDefault="00B079BF" w:rsidP="006F5542">
            <w:pPr>
              <w:pStyle w:val="afff5"/>
            </w:pPr>
          </w:p>
          <w:p w:rsidR="00B079BF" w:rsidRPr="00273A5F" w:rsidRDefault="00B079BF" w:rsidP="006F5542">
            <w:pPr>
              <w:pStyle w:val="afff5"/>
            </w:pPr>
            <w:r w:rsidRPr="00273A5F">
              <w:t xml:space="preserve">Рассмотрение Заявок: не позднее  </w:t>
            </w:r>
            <w:r w:rsidRPr="00026BE0">
              <w:rPr>
                <w:noProof/>
                <w:highlight w:val="lightGray"/>
              </w:rPr>
              <w:t>«03» февраля 2017</w:t>
            </w:r>
            <w:r w:rsidRPr="00273A5F">
              <w:t xml:space="preserve"> года 16.00 (время московское).</w:t>
            </w:r>
          </w:p>
          <w:p w:rsidR="00B079BF" w:rsidRPr="00273A5F" w:rsidRDefault="00B079BF" w:rsidP="006F5542">
            <w:pPr>
              <w:pStyle w:val="afff5"/>
              <w:rPr>
                <w:rFonts w:eastAsia="Calibri"/>
              </w:rPr>
            </w:pPr>
            <w:r w:rsidRPr="00273A5F">
              <w:t xml:space="preserve">Подведение итогов: не позднее  </w:t>
            </w:r>
            <w:r w:rsidRPr="00026BE0">
              <w:rPr>
                <w:noProof/>
                <w:highlight w:val="lightGray"/>
              </w:rPr>
              <w:t>«03» февраля 2017</w:t>
            </w:r>
            <w:r w:rsidRPr="00273A5F">
              <w:t xml:space="preserve">  года 17.00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B079BF" w:rsidRPr="00273A5F" w:rsidRDefault="00B079BF" w:rsidP="006F5542">
            <w:pPr>
              <w:pStyle w:val="afff5"/>
            </w:pPr>
          </w:p>
        </w:tc>
      </w:tr>
      <w:tr w:rsidR="00B079B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B079B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6F5542">
            <w:pPr>
              <w:pStyle w:val="afff5"/>
            </w:pPr>
            <w:r w:rsidRPr="00273A5F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9302A6">
            <w:pPr>
              <w:pStyle w:val="afff5"/>
            </w:pPr>
            <w:r w:rsidRPr="00273A5F">
              <w:t>В соответствии с Документаци</w:t>
            </w:r>
            <w:r>
              <w:t>ей</w:t>
            </w:r>
            <w:r w:rsidRPr="00273A5F">
              <w:t xml:space="preserve"> о запросе предложений.</w:t>
            </w:r>
          </w:p>
        </w:tc>
      </w:tr>
      <w:tr w:rsidR="00B079B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B079B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6F5542">
            <w:pPr>
              <w:pStyle w:val="afff5"/>
            </w:pPr>
            <w:r w:rsidRPr="00273A5F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6F5542">
            <w:pPr>
              <w:pStyle w:val="afff5"/>
            </w:pPr>
            <w:r w:rsidRPr="00273A5F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B079BF" w:rsidRPr="00273A5F" w:rsidRDefault="00B079BF" w:rsidP="006F5542">
            <w:pPr>
              <w:pStyle w:val="afff5"/>
            </w:pPr>
            <w:r w:rsidRPr="00273A5F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B079BF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B079B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6F5542">
            <w:pPr>
              <w:pStyle w:val="afff5"/>
            </w:pPr>
            <w:r w:rsidRPr="00273A5F">
              <w:t>Дата публикации Извещения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Pr="00273A5F" w:rsidRDefault="00B079BF" w:rsidP="006F5542">
            <w:pPr>
              <w:pStyle w:val="afff5"/>
            </w:pPr>
            <w:r w:rsidRPr="00026BE0">
              <w:rPr>
                <w:noProof/>
                <w:highlight w:val="lightGray"/>
              </w:rPr>
              <w:t>«18» января 2017</w:t>
            </w:r>
          </w:p>
        </w:tc>
      </w:tr>
      <w:tr w:rsidR="00B079BF" w:rsidTr="00D3502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Default="00B079BF" w:rsidP="00B079BF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Default="00B079BF">
            <w:pPr>
              <w:pStyle w:val="afff5"/>
            </w:pPr>
            <w:r>
              <w:t>Требование о том, что Участниками Запроса предложений могут являться только субъекты малого и среднего предпринимательства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079BF" w:rsidRDefault="00B079BF">
            <w:pPr>
              <w:pStyle w:val="afff5"/>
              <w:rPr>
                <w:highlight w:val="lightGray"/>
              </w:rPr>
            </w:pPr>
            <w:r>
              <w:rPr>
                <w:highlight w:val="lightGray"/>
              </w:rPr>
              <w:t>В соответствии с Документацией о запросе предложений.</w:t>
            </w:r>
          </w:p>
        </w:tc>
      </w:tr>
    </w:tbl>
    <w:p w:rsidR="00B079BF" w:rsidRPr="00273A5F" w:rsidRDefault="00B079BF" w:rsidP="001B25C9"/>
    <w:p w:rsidR="00B079BF" w:rsidRPr="00273A5F" w:rsidRDefault="00B079BF" w:rsidP="00B35164">
      <w:pPr>
        <w:pStyle w:val="af4"/>
      </w:pPr>
    </w:p>
    <w:p w:rsidR="00B079BF" w:rsidRDefault="00B079BF" w:rsidP="00B35164">
      <w:pPr>
        <w:pStyle w:val="af4"/>
        <w:sectPr w:rsidR="00B079BF" w:rsidSect="00B079BF">
          <w:footerReference w:type="default" r:id="rId11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  <w:r w:rsidRPr="00273A5F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B079BF" w:rsidRPr="00273A5F" w:rsidRDefault="00B079BF" w:rsidP="00B35164">
      <w:pPr>
        <w:pStyle w:val="af4"/>
      </w:pPr>
    </w:p>
    <w:sectPr w:rsidR="00B079BF" w:rsidRPr="00273A5F" w:rsidSect="00B079BF">
      <w:footerReference w:type="default" r:id="rId12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9BF" w:rsidRDefault="00B079BF">
      <w:r>
        <w:separator/>
      </w:r>
    </w:p>
    <w:p w:rsidR="00B079BF" w:rsidRDefault="00B079BF"/>
  </w:endnote>
  <w:endnote w:type="continuationSeparator" w:id="0">
    <w:p w:rsidR="00B079BF" w:rsidRDefault="00B079BF">
      <w:r>
        <w:continuationSeparator/>
      </w:r>
    </w:p>
    <w:p w:rsidR="00B079BF" w:rsidRDefault="00B079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9BF" w:rsidRDefault="00B079BF">
    <w:pPr>
      <w:pStyle w:val="af0"/>
      <w:jc w:val="right"/>
    </w:pPr>
    <w:r>
      <w:t>______________________</w:t>
    </w:r>
  </w:p>
  <w:p w:rsidR="00B079BF" w:rsidRDefault="00B079BF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29" w:rsidRDefault="003B44D5">
    <w:pPr>
      <w:pStyle w:val="af0"/>
      <w:jc w:val="right"/>
    </w:pPr>
    <w:r>
      <w:t>______________________</w:t>
    </w:r>
  </w:p>
  <w:p w:rsidR="00CA212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B079BF">
      <w:rPr>
        <w:noProof/>
      </w:rPr>
      <w:t>1</w:t>
    </w:r>
    <w:r>
      <w:fldChar w:fldCharType="end"/>
    </w:r>
    <w:r>
      <w:t xml:space="preserve"> из </w:t>
    </w:r>
    <w:fldSimple w:instr=" NUMPAGES ">
      <w:r w:rsidR="00B079BF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9BF" w:rsidRDefault="00B079BF">
      <w:r>
        <w:separator/>
      </w:r>
    </w:p>
    <w:p w:rsidR="00B079BF" w:rsidRDefault="00B079BF"/>
  </w:footnote>
  <w:footnote w:type="continuationSeparator" w:id="0">
    <w:p w:rsidR="00B079BF" w:rsidRDefault="00B079BF">
      <w:r>
        <w:continuationSeparator/>
      </w:r>
    </w:p>
    <w:p w:rsidR="00B079BF" w:rsidRDefault="00B079B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C6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E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FEE7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64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05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E8B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2A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361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447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4A642BA8"/>
    <w:lvl w:ilvl="0" w:tplc="27509BEC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5262BA"/>
    <w:multiLevelType w:val="hybridMultilevel"/>
    <w:tmpl w:val="93CC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5"/>
    </w:lvlOverride>
  </w:num>
  <w:num w:numId="4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15B5A"/>
    <w:rsid w:val="0011313C"/>
    <w:rsid w:val="00134BC2"/>
    <w:rsid w:val="00154B90"/>
    <w:rsid w:val="00155C6D"/>
    <w:rsid w:val="00195899"/>
    <w:rsid w:val="001B25C9"/>
    <w:rsid w:val="001C6FCA"/>
    <w:rsid w:val="001D6E87"/>
    <w:rsid w:val="002126A2"/>
    <w:rsid w:val="00266138"/>
    <w:rsid w:val="00273A5F"/>
    <w:rsid w:val="00277CFE"/>
    <w:rsid w:val="00285FEB"/>
    <w:rsid w:val="002C2BB1"/>
    <w:rsid w:val="002C312E"/>
    <w:rsid w:val="002D0767"/>
    <w:rsid w:val="002F2B8F"/>
    <w:rsid w:val="0035470E"/>
    <w:rsid w:val="00382086"/>
    <w:rsid w:val="003B44D5"/>
    <w:rsid w:val="003B4846"/>
    <w:rsid w:val="003B5342"/>
    <w:rsid w:val="003F42FF"/>
    <w:rsid w:val="00445719"/>
    <w:rsid w:val="00455D74"/>
    <w:rsid w:val="004B503D"/>
    <w:rsid w:val="004B706A"/>
    <w:rsid w:val="004E0F94"/>
    <w:rsid w:val="004E7117"/>
    <w:rsid w:val="005223F3"/>
    <w:rsid w:val="0054228D"/>
    <w:rsid w:val="005C6695"/>
    <w:rsid w:val="005D0C7E"/>
    <w:rsid w:val="005E3C9B"/>
    <w:rsid w:val="005E45AB"/>
    <w:rsid w:val="00613125"/>
    <w:rsid w:val="00623F4F"/>
    <w:rsid w:val="006A1B1F"/>
    <w:rsid w:val="006E05C6"/>
    <w:rsid w:val="006F5542"/>
    <w:rsid w:val="00727A8D"/>
    <w:rsid w:val="0074114F"/>
    <w:rsid w:val="0078501F"/>
    <w:rsid w:val="00785138"/>
    <w:rsid w:val="00796A57"/>
    <w:rsid w:val="007A29D6"/>
    <w:rsid w:val="007B2A5B"/>
    <w:rsid w:val="007C6124"/>
    <w:rsid w:val="007D4300"/>
    <w:rsid w:val="007E3E4E"/>
    <w:rsid w:val="00825A99"/>
    <w:rsid w:val="00835EC7"/>
    <w:rsid w:val="00855945"/>
    <w:rsid w:val="008F143F"/>
    <w:rsid w:val="008F4343"/>
    <w:rsid w:val="00922126"/>
    <w:rsid w:val="009302A6"/>
    <w:rsid w:val="0093095F"/>
    <w:rsid w:val="00932FA3"/>
    <w:rsid w:val="0094245B"/>
    <w:rsid w:val="0097555E"/>
    <w:rsid w:val="0098176D"/>
    <w:rsid w:val="00986EAC"/>
    <w:rsid w:val="009A21FD"/>
    <w:rsid w:val="009B53DC"/>
    <w:rsid w:val="009F7B47"/>
    <w:rsid w:val="00A258E8"/>
    <w:rsid w:val="00A30AD3"/>
    <w:rsid w:val="00AC03EC"/>
    <w:rsid w:val="00B079BF"/>
    <w:rsid w:val="00B35164"/>
    <w:rsid w:val="00B36465"/>
    <w:rsid w:val="00B63779"/>
    <w:rsid w:val="00B66A6B"/>
    <w:rsid w:val="00B676D5"/>
    <w:rsid w:val="00B709AA"/>
    <w:rsid w:val="00B77E71"/>
    <w:rsid w:val="00B924A5"/>
    <w:rsid w:val="00BA4EB3"/>
    <w:rsid w:val="00BA6698"/>
    <w:rsid w:val="00BB35E8"/>
    <w:rsid w:val="00BE6E6A"/>
    <w:rsid w:val="00C27EE0"/>
    <w:rsid w:val="00C62B18"/>
    <w:rsid w:val="00C9489A"/>
    <w:rsid w:val="00CA2129"/>
    <w:rsid w:val="00CD2506"/>
    <w:rsid w:val="00D20E87"/>
    <w:rsid w:val="00D348AD"/>
    <w:rsid w:val="00D35023"/>
    <w:rsid w:val="00D70CD4"/>
    <w:rsid w:val="00DC1033"/>
    <w:rsid w:val="00DD36E7"/>
    <w:rsid w:val="00E22385"/>
    <w:rsid w:val="00E30A91"/>
    <w:rsid w:val="00E51F7A"/>
    <w:rsid w:val="00E74E86"/>
    <w:rsid w:val="00EA3F67"/>
    <w:rsid w:val="00ED0A15"/>
    <w:rsid w:val="00F142D8"/>
    <w:rsid w:val="00F3398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61450B-E6C5-4025-94B7-2FA10BB69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1436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9608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Иван Александрович Косенков</cp:lastModifiedBy>
  <cp:revision>1</cp:revision>
  <cp:lastPrinted>2008-11-06T15:50:00Z</cp:lastPrinted>
  <dcterms:created xsi:type="dcterms:W3CDTF">2017-01-17T08:43:00Z</dcterms:created>
  <dcterms:modified xsi:type="dcterms:W3CDTF">2017-01-17T08:43:00Z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